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4A" w:rsidRPr="00D12363" w:rsidRDefault="00F61631">
      <w:pPr>
        <w:pStyle w:val="Title"/>
        <w:spacing w:line="247" w:lineRule="auto"/>
        <w:rPr>
          <w:rFonts w:ascii="Trebuchet MS" w:hAnsi="Trebuchet MS"/>
          <w:spacing w:val="-6"/>
        </w:rPr>
      </w:pPr>
      <w:r w:rsidRPr="00D12363">
        <w:rPr>
          <w:rFonts w:ascii="Trebuchet MS" w:hAnsi="Trebuchet MS"/>
        </w:rPr>
        <w:t>Od</w:t>
      </w:r>
      <w:r w:rsidRPr="00D12363">
        <w:rPr>
          <w:rFonts w:ascii="Trebuchet MS" w:hAnsi="Trebuchet MS"/>
          <w:spacing w:val="-6"/>
        </w:rPr>
        <w:t xml:space="preserve"> </w:t>
      </w:r>
      <w:r w:rsidRPr="00D12363">
        <w:rPr>
          <w:rFonts w:ascii="Trebuchet MS" w:hAnsi="Trebuchet MS"/>
        </w:rPr>
        <w:t>18.</w:t>
      </w:r>
      <w:r w:rsidRPr="00D12363">
        <w:rPr>
          <w:rFonts w:ascii="Trebuchet MS" w:hAnsi="Trebuchet MS"/>
          <w:spacing w:val="-6"/>
        </w:rPr>
        <w:t xml:space="preserve"> </w:t>
      </w:r>
      <w:r w:rsidRPr="00D12363">
        <w:rPr>
          <w:rFonts w:ascii="Trebuchet MS" w:hAnsi="Trebuchet MS"/>
        </w:rPr>
        <w:t>kolovoza</w:t>
      </w:r>
      <w:r w:rsidRPr="00D12363">
        <w:rPr>
          <w:rFonts w:ascii="Trebuchet MS" w:hAnsi="Trebuchet MS"/>
          <w:spacing w:val="-6"/>
        </w:rPr>
        <w:t xml:space="preserve"> </w:t>
      </w:r>
      <w:r w:rsidRPr="00D12363">
        <w:rPr>
          <w:rFonts w:ascii="Trebuchet MS" w:hAnsi="Trebuchet MS"/>
        </w:rPr>
        <w:t>2024.</w:t>
      </w:r>
      <w:r w:rsidRPr="00D12363">
        <w:rPr>
          <w:rFonts w:ascii="Trebuchet MS" w:hAnsi="Trebuchet MS"/>
          <w:spacing w:val="-6"/>
        </w:rPr>
        <w:t xml:space="preserve"> </w:t>
      </w:r>
      <w:r w:rsidR="006B0A4A" w:rsidRPr="00D12363">
        <w:rPr>
          <w:rFonts w:ascii="Trebuchet MS" w:hAnsi="Trebuchet MS"/>
          <w:spacing w:val="-6"/>
        </w:rPr>
        <w:t>stupila je na snagu</w:t>
      </w:r>
      <w:r w:rsidRPr="00D12363">
        <w:rPr>
          <w:rFonts w:ascii="Trebuchet MS" w:hAnsi="Trebuchet MS"/>
          <w:spacing w:val="-6"/>
        </w:rPr>
        <w:t xml:space="preserve"> </w:t>
      </w:r>
    </w:p>
    <w:p w:rsidR="006B0A4A" w:rsidRPr="00D12363" w:rsidRDefault="006B0A4A" w:rsidP="006B0A4A">
      <w:pPr>
        <w:pStyle w:val="Title"/>
        <w:spacing w:line="247" w:lineRule="auto"/>
        <w:jc w:val="center"/>
        <w:rPr>
          <w:rFonts w:ascii="Trebuchet MS" w:hAnsi="Trebuchet MS"/>
          <w:u w:val="single"/>
        </w:rPr>
      </w:pPr>
      <w:r w:rsidRPr="00D12363">
        <w:rPr>
          <w:rFonts w:ascii="Trebuchet MS" w:hAnsi="Trebuchet MS"/>
          <w:u w:val="single"/>
        </w:rPr>
        <w:t xml:space="preserve">UREDBA </w:t>
      </w:r>
      <w:r w:rsidR="00720789" w:rsidRPr="00720789">
        <w:rPr>
          <w:rFonts w:ascii="Trebuchet MS" w:hAnsi="Trebuchet MS"/>
          <w:u w:val="single"/>
        </w:rPr>
        <w:t xml:space="preserve">(EU) 2024/1991 </w:t>
      </w:r>
      <w:r w:rsidRPr="00D12363">
        <w:rPr>
          <w:rFonts w:ascii="Trebuchet MS" w:hAnsi="Trebuchet MS"/>
          <w:u w:val="single"/>
        </w:rPr>
        <w:t xml:space="preserve">EUROPSKOG PARLAMENTA I VIJEĆA </w:t>
      </w:r>
    </w:p>
    <w:p w:rsidR="00B97653" w:rsidRPr="00D12363" w:rsidRDefault="006B0A4A" w:rsidP="006B0A4A">
      <w:pPr>
        <w:pStyle w:val="Title"/>
        <w:spacing w:line="247" w:lineRule="auto"/>
        <w:jc w:val="center"/>
        <w:rPr>
          <w:rFonts w:ascii="Trebuchet MS" w:hAnsi="Trebuchet MS"/>
          <w:u w:val="single"/>
        </w:rPr>
      </w:pPr>
      <w:r w:rsidRPr="00D12363">
        <w:rPr>
          <w:rFonts w:ascii="Trebuchet MS" w:hAnsi="Trebuchet MS"/>
          <w:u w:val="single"/>
        </w:rPr>
        <w:t>O OBNOVI PRIRODE I IZMJENI UREDBE (EU) 2022/869</w:t>
      </w:r>
    </w:p>
    <w:p w:rsidR="00B97653" w:rsidRPr="00FC50F0" w:rsidRDefault="00B97653">
      <w:pPr>
        <w:pStyle w:val="BodyText"/>
        <w:spacing w:before="5"/>
        <w:rPr>
          <w:rFonts w:ascii="Arial"/>
          <w:b/>
          <w:sz w:val="20"/>
          <w:szCs w:val="20"/>
        </w:rPr>
      </w:pPr>
    </w:p>
    <w:p w:rsidR="00020C31" w:rsidRPr="00020C31" w:rsidRDefault="00020C31" w:rsidP="00020C31">
      <w:pPr>
        <w:pStyle w:val="Tijelo"/>
        <w:rPr>
          <w:sz w:val="16"/>
          <w:szCs w:val="16"/>
        </w:rPr>
      </w:pPr>
    </w:p>
    <w:p w:rsidR="00020C31" w:rsidRDefault="00020C31" w:rsidP="00020C31">
      <w:pPr>
        <w:pStyle w:val="Tijelo"/>
      </w:pPr>
      <w:r>
        <w:t>Pravo je pitanje kako županija, istarski gradovi i općine planiraju sprovesti istu i postići ciljeve navedene u njoj?</w:t>
      </w:r>
    </w:p>
    <w:p w:rsidR="00020C31" w:rsidRDefault="00020C31" w:rsidP="00020C31">
      <w:pPr>
        <w:pStyle w:val="Tijelo"/>
      </w:pPr>
    </w:p>
    <w:p w:rsidR="00020C31" w:rsidRDefault="00A93915" w:rsidP="00020C31">
      <w:pPr>
        <w:pStyle w:val="Tijelo"/>
      </w:pPr>
      <w:r>
        <w:t xml:space="preserve">Također, </w:t>
      </w:r>
      <w:r w:rsidR="00020C31">
        <w:t xml:space="preserve">pitanje </w:t>
      </w:r>
      <w:r>
        <w:t xml:space="preserve">je i </w:t>
      </w:r>
      <w:r w:rsidR="00020C31">
        <w:t>kako konkretno doskočiti problemu smanjenja prekrivenosti krošnjama i smanjenj</w:t>
      </w:r>
      <w:r>
        <w:t>a</w:t>
      </w:r>
      <w:r w:rsidR="00020C31">
        <w:t xml:space="preserve"> populacije oprašivača</w:t>
      </w:r>
      <w:r>
        <w:t>,</w:t>
      </w:r>
      <w:r w:rsidR="00020C31">
        <w:t xml:space="preserve"> kao problemu današnjice zbog kojeg je i uvedena </w:t>
      </w:r>
      <w:r>
        <w:t xml:space="preserve">dotična </w:t>
      </w:r>
      <w:r w:rsidR="00020C31">
        <w:t>uredba iz naslova?</w:t>
      </w:r>
    </w:p>
    <w:p w:rsidR="00020C31" w:rsidRDefault="00020C31" w:rsidP="00020C31">
      <w:pPr>
        <w:pStyle w:val="Tijelo"/>
      </w:pPr>
    </w:p>
    <w:p w:rsidR="00020C31" w:rsidRDefault="00020C31" w:rsidP="00020C31">
      <w:pPr>
        <w:pStyle w:val="Tijelo"/>
        <w:rPr>
          <w:u w:val="single"/>
        </w:rPr>
      </w:pPr>
      <w:r>
        <w:rPr>
          <w:u w:val="single"/>
        </w:rPr>
        <w:t xml:space="preserve">Jeste li znali da za urbane ekosustave </w:t>
      </w:r>
      <w:r w:rsidR="00720789">
        <w:rPr>
          <w:u w:val="single"/>
        </w:rPr>
        <w:t xml:space="preserve">sve </w:t>
      </w:r>
      <w:r>
        <w:rPr>
          <w:u w:val="single"/>
        </w:rPr>
        <w:t xml:space="preserve">države članice </w:t>
      </w:r>
      <w:r w:rsidR="00720789">
        <w:rPr>
          <w:u w:val="single"/>
        </w:rPr>
        <w:t xml:space="preserve">EU </w:t>
      </w:r>
      <w:r>
        <w:rPr>
          <w:u w:val="single"/>
        </w:rPr>
        <w:t>moraju osigurati da do kraja 2030. godine ne dodje do neto gubitka zelenih površina u urbanim područjima, kao ni do smanjenja prekrivenosti krošnjama stabala?</w:t>
      </w:r>
    </w:p>
    <w:p w:rsidR="00020C31" w:rsidRDefault="00020C31" w:rsidP="00020C31">
      <w:pPr>
        <w:pStyle w:val="Tijelo"/>
        <w:rPr>
          <w:u w:val="single"/>
        </w:rPr>
      </w:pPr>
    </w:p>
    <w:p w:rsidR="00020C31" w:rsidRDefault="00020C31" w:rsidP="00020C31">
      <w:pPr>
        <w:pStyle w:val="Tijelo"/>
        <w:rPr>
          <w:u w:val="single"/>
        </w:rPr>
      </w:pPr>
      <w:r>
        <w:rPr>
          <w:u w:val="single"/>
        </w:rPr>
        <w:t>Također, Hrvatska ima obvezu izraditi nacionalni plan obnove u roku od dvije godine!</w:t>
      </w:r>
    </w:p>
    <w:p w:rsidR="00020C31" w:rsidRDefault="00020C31" w:rsidP="00020C31">
      <w:pPr>
        <w:pStyle w:val="Tijelo"/>
        <w:rPr>
          <w:u w:val="single"/>
        </w:rPr>
      </w:pPr>
    </w:p>
    <w:p w:rsidR="00020C31" w:rsidRDefault="00020C31" w:rsidP="00020C31">
      <w:pPr>
        <w:pStyle w:val="Tijelo"/>
      </w:pPr>
      <w:r>
        <w:t xml:space="preserve">Posljednjih desetljeća u Europi došlo je do značajnog smanjenja </w:t>
      </w:r>
      <w:r w:rsidR="00A93915">
        <w:t>broja</w:t>
      </w:r>
      <w:r>
        <w:t xml:space="preserve"> i raznolikosti divljih oprašivača, što predstavlja ozbiljan ekološki problem s</w:t>
      </w:r>
      <w:r w:rsidR="00720789">
        <w:t>a</w:t>
      </w:r>
      <w:r>
        <w:t xml:space="preserve"> dalekosežnim posljedicama za bioraznolikost i poljoprivredu. </w:t>
      </w:r>
    </w:p>
    <w:p w:rsidR="00020C31" w:rsidRDefault="00020C31" w:rsidP="00020C31">
      <w:pPr>
        <w:pStyle w:val="Tijelo"/>
      </w:pPr>
    </w:p>
    <w:p w:rsidR="00020C31" w:rsidRDefault="00020C31" w:rsidP="00020C31">
      <w:pPr>
        <w:pStyle w:val="Tijelo"/>
      </w:pPr>
      <w:r>
        <w:t>Kako bi se taj trend zaustavio</w:t>
      </w:r>
      <w:r w:rsidR="00A93915">
        <w:t>,</w:t>
      </w:r>
      <w:r>
        <w:t xml:space="preserve"> obvezni</w:t>
      </w:r>
      <w:r w:rsidR="00A93915">
        <w:t xml:space="preserve"> </w:t>
      </w:r>
      <w:r>
        <w:t>smo</w:t>
      </w:r>
      <w:r w:rsidR="00A93915">
        <w:t>,</w:t>
      </w:r>
      <w:r>
        <w:t xml:space="preserve"> kao članica </w:t>
      </w:r>
      <w:r w:rsidR="00720789">
        <w:t xml:space="preserve">EU, </w:t>
      </w:r>
      <w:r>
        <w:t xml:space="preserve">poduzeti </w:t>
      </w:r>
      <w:r w:rsidR="00A93915">
        <w:t xml:space="preserve">konkretne </w:t>
      </w:r>
      <w:r>
        <w:t xml:space="preserve">mjere za zaustavljanje smanjenja populacija oprašivača najkasnije do 2030. Kako to postići? </w:t>
      </w:r>
    </w:p>
    <w:p w:rsidR="00020C31" w:rsidRDefault="00020C31" w:rsidP="00020C31">
      <w:pPr>
        <w:pStyle w:val="Tijelo"/>
      </w:pPr>
    </w:p>
    <w:p w:rsidR="00020C31" w:rsidRDefault="00020C31" w:rsidP="00020C31">
      <w:pPr>
        <w:pStyle w:val="Tijelo"/>
        <w:rPr>
          <w:b/>
          <w:bCs/>
        </w:rPr>
      </w:pPr>
      <w:r>
        <w:rPr>
          <w:b/>
          <w:bCs/>
        </w:rPr>
        <w:t>Građanska inicijativa Protiv sječe predlaže jasna i provediva rješenja!</w:t>
      </w:r>
    </w:p>
    <w:p w:rsidR="00020C31" w:rsidRDefault="00020C31" w:rsidP="00020C31">
      <w:pPr>
        <w:pStyle w:val="Tijelo"/>
      </w:pPr>
    </w:p>
    <w:p w:rsidR="00020C31" w:rsidRDefault="00020C31" w:rsidP="00020C31">
      <w:pPr>
        <w:pStyle w:val="Tijelo"/>
      </w:pPr>
      <w:r>
        <w:t xml:space="preserve">Naime, najsnažniji udarac gradskom i </w:t>
      </w:r>
      <w:r w:rsidR="00A93915">
        <w:t>općem</w:t>
      </w:r>
      <w:r>
        <w:t xml:space="preserve"> ekosustavu je upravo smanjenje broja stabala, to jest nekontrolirana sječa, što je na žalost postala naša svakodnevica. I to je veliki problem u cijeloj Istri! </w:t>
      </w:r>
    </w:p>
    <w:p w:rsidR="00020C31" w:rsidRDefault="00020C31" w:rsidP="00020C31">
      <w:pPr>
        <w:pStyle w:val="Tijelo"/>
      </w:pPr>
    </w:p>
    <w:p w:rsidR="00020C31" w:rsidRDefault="00020C31" w:rsidP="00020C31">
      <w:pPr>
        <w:pStyle w:val="Tijelo"/>
      </w:pPr>
      <w:r>
        <w:t>Upravo zbog toga naša se građanska inicijativa već dvije godine zauzima za zaštitu stabala, ne samo u Puli, već i cijeloj Istri. Osim što se pokušava upozoriti javnost na ne</w:t>
      </w:r>
      <w:r w:rsidR="00720789">
        <w:t>kontroliranu sječu, predlažu se</w:t>
      </w:r>
      <w:r>
        <w:t xml:space="preserve"> i konkretna rješenja. Rješenja nisu nikakva novost</w:t>
      </w:r>
      <w:r w:rsidR="00720789">
        <w:t>,</w:t>
      </w:r>
      <w:r>
        <w:t xml:space="preserve"> jer se već zadnjih godina uspješno provode u </w:t>
      </w:r>
      <w:r w:rsidR="00A93915">
        <w:t xml:space="preserve">mnogim </w:t>
      </w:r>
      <w:r>
        <w:t>gradovima EU.</w:t>
      </w:r>
    </w:p>
    <w:p w:rsidR="00020C31" w:rsidRDefault="00020C31" w:rsidP="00020C31">
      <w:pPr>
        <w:pStyle w:val="Tijelo"/>
      </w:pPr>
    </w:p>
    <w:p w:rsidR="00020C31" w:rsidRDefault="00020C31" w:rsidP="00020C31">
      <w:pPr>
        <w:pStyle w:val="Tijelo"/>
      </w:pPr>
      <w:r>
        <w:t>Riječ je o:</w:t>
      </w:r>
    </w:p>
    <w:p w:rsidR="00020C31" w:rsidRDefault="00020C31" w:rsidP="00020C31">
      <w:pPr>
        <w:pStyle w:val="Tijelo"/>
      </w:pPr>
    </w:p>
    <w:p w:rsidR="00020C31" w:rsidRDefault="00020C31" w:rsidP="00020C31">
      <w:pPr>
        <w:pStyle w:val="Tijelo"/>
        <w:numPr>
          <w:ilvl w:val="0"/>
          <w:numId w:val="7"/>
        </w:numPr>
      </w:pPr>
      <w:r>
        <w:t>Izradi kvalitetnog</w:t>
      </w:r>
      <w:r w:rsidR="00A66446">
        <w:t xml:space="preserve"> i </w:t>
      </w:r>
      <w:r>
        <w:t>detaljnog</w:t>
      </w:r>
      <w:r w:rsidR="00A66446">
        <w:t xml:space="preserve"> </w:t>
      </w:r>
      <w:r>
        <w:t>„Zelenog katastra“ za sve gradove i općine u Istarskoj županiji;</w:t>
      </w:r>
    </w:p>
    <w:p w:rsidR="00020C31" w:rsidRDefault="00020C31" w:rsidP="00A66446">
      <w:pPr>
        <w:pStyle w:val="Tijelo"/>
        <w:numPr>
          <w:ilvl w:val="0"/>
          <w:numId w:val="7"/>
        </w:numPr>
      </w:pPr>
      <w:r>
        <w:t>Uvođenju posebne „Uredbe o zaštiti stabala“ po uzoru na mnoge gradove</w:t>
      </w:r>
      <w:r w:rsidR="00A66446">
        <w:t xml:space="preserve"> Europe</w:t>
      </w:r>
      <w:r>
        <w:t xml:space="preserve">. Tako se primjerice </w:t>
      </w:r>
      <w:r>
        <w:rPr>
          <w:b/>
          <w:bCs/>
        </w:rPr>
        <w:t>svako stablo</w:t>
      </w:r>
      <w:r>
        <w:t xml:space="preserve"> koje ima opseg debla minimalno 60cm smatra </w:t>
      </w:r>
      <w:r>
        <w:rPr>
          <w:b/>
          <w:bCs/>
        </w:rPr>
        <w:t>zaštićenim na svim javnim i PRIVATNIM površinama</w:t>
      </w:r>
      <w:r>
        <w:t xml:space="preserve">. Time se uvodi </w:t>
      </w:r>
      <w:r w:rsidR="00A93915">
        <w:t xml:space="preserve">obveza </w:t>
      </w:r>
      <w:r>
        <w:t>posebn</w:t>
      </w:r>
      <w:r w:rsidR="00A93915">
        <w:t>e</w:t>
      </w:r>
      <w:r>
        <w:t xml:space="preserve"> dozvol</w:t>
      </w:r>
      <w:r w:rsidR="00A93915">
        <w:t>e</w:t>
      </w:r>
      <w:r>
        <w:t xml:space="preserve"> </w:t>
      </w:r>
      <w:r w:rsidR="00A66446">
        <w:t xml:space="preserve">u slučaju potrebe </w:t>
      </w:r>
      <w:r>
        <w:t>za njihovo uklanjanje</w:t>
      </w:r>
      <w:r w:rsidR="00A66446">
        <w:t>;</w:t>
      </w:r>
      <w:r>
        <w:t xml:space="preserve"> </w:t>
      </w:r>
    </w:p>
    <w:p w:rsidR="00020C31" w:rsidRDefault="00020C31" w:rsidP="00020C31">
      <w:pPr>
        <w:pStyle w:val="Tijelo"/>
        <w:numPr>
          <w:ilvl w:val="0"/>
          <w:numId w:val="7"/>
        </w:numPr>
      </w:pPr>
      <w:r>
        <w:t>Uvođenju novog načina rada za komunalna poduzeća zadužena za održavanje javnih travnih površina o reduciranoj i rubnoj košnji većine javnih zelenih negazivih površina</w:t>
      </w:r>
      <w:r w:rsidR="00A66446">
        <w:t>,</w:t>
      </w:r>
      <w:r>
        <w:t xml:space="preserve"> to jest povrh svega obustavi košnje u travnju i svibnju </w:t>
      </w:r>
      <w:r w:rsidR="00A66446">
        <w:t xml:space="preserve">mjesecu </w:t>
      </w:r>
      <w:r>
        <w:t xml:space="preserve">u svrhu zaštite oprašivača. </w:t>
      </w:r>
    </w:p>
    <w:p w:rsidR="00020C31" w:rsidRDefault="00020C31" w:rsidP="00020C31">
      <w:pPr>
        <w:pStyle w:val="Tijelo"/>
      </w:pPr>
      <w:r>
        <w:t xml:space="preserve"> </w:t>
      </w:r>
    </w:p>
    <w:p w:rsidR="00020C31" w:rsidRDefault="00020C31" w:rsidP="00020C31">
      <w:pPr>
        <w:pStyle w:val="Tijelo"/>
      </w:pPr>
      <w:r>
        <w:t xml:space="preserve">Početkom ožujka Građanska inicijativa Protiv sječe organizirat će predavanje Krune Pekasa na temu Uredbe o zaštiti stabala i reduciranoj košnji gdje će biti prikazani detalji iz prakse iz EU. </w:t>
      </w:r>
    </w:p>
    <w:p w:rsidR="00020C31" w:rsidRDefault="00020C31" w:rsidP="00020C31">
      <w:pPr>
        <w:pStyle w:val="Standardn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:rsidR="00020C31" w:rsidRDefault="00020C31" w:rsidP="00020C31">
      <w:pPr>
        <w:pStyle w:val="Standardn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:rsidR="00020C31" w:rsidRDefault="00020C31" w:rsidP="00020C31">
      <w:pPr>
        <w:pStyle w:val="Standardn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Građanska inicijativa Protiv sječe!</w:t>
      </w:r>
    </w:p>
    <w:p w:rsidR="00020C31" w:rsidRPr="00020C31" w:rsidRDefault="00020C31" w:rsidP="00020C31">
      <w:pPr>
        <w:pStyle w:val="Standardn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020C31">
        <w:rPr>
          <w:i/>
          <w:sz w:val="22"/>
          <w:szCs w:val="22"/>
        </w:rPr>
        <w:t xml:space="preserve">Sastavio: Kruno Pekas, član </w:t>
      </w:r>
      <w:r w:rsidR="00A66446">
        <w:rPr>
          <w:i/>
          <w:sz w:val="22"/>
          <w:szCs w:val="22"/>
        </w:rPr>
        <w:t>inicijative</w:t>
      </w:r>
      <w:r w:rsidRPr="00020C31">
        <w:rPr>
          <w:i/>
          <w:sz w:val="22"/>
          <w:szCs w:val="22"/>
        </w:rPr>
        <w:t xml:space="preserve"> </w:t>
      </w:r>
    </w:p>
    <w:p w:rsidR="00020C31" w:rsidRPr="00020C31" w:rsidRDefault="00020C31" w:rsidP="00020C31">
      <w:pPr>
        <w:pStyle w:val="Standardn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right"/>
        <w:rPr>
          <w:i/>
          <w:sz w:val="22"/>
          <w:szCs w:val="22"/>
        </w:rPr>
      </w:pPr>
      <w:r w:rsidRPr="00020C31">
        <w:rPr>
          <w:i/>
          <w:sz w:val="22"/>
          <w:szCs w:val="22"/>
        </w:rPr>
        <w:t>eko-aktivist, blogger i vrtni dizajner</w:t>
      </w:r>
    </w:p>
    <w:p w:rsidR="00020C31" w:rsidRDefault="00E457B5" w:rsidP="00020C31">
      <w:pPr>
        <w:pStyle w:val="Standardn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right"/>
        <w:rPr>
          <w:sz w:val="22"/>
          <w:szCs w:val="22"/>
        </w:rPr>
      </w:pPr>
      <w:hyperlink r:id="rId7" w:history="1">
        <w:r w:rsidR="00020C31" w:rsidRPr="0008792B">
          <w:rPr>
            <w:rStyle w:val="Hyperlink"/>
            <w:sz w:val="22"/>
            <w:szCs w:val="22"/>
          </w:rPr>
          <w:t>https://facebook.com/vrtlarkruno</w:t>
        </w:r>
      </w:hyperlink>
    </w:p>
    <w:p w:rsidR="00020C31" w:rsidRDefault="00E457B5" w:rsidP="00020C31">
      <w:pPr>
        <w:pStyle w:val="Standardn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right"/>
      </w:pPr>
      <w:hyperlink r:id="rId8" w:history="1">
        <w:r w:rsidR="00020C31" w:rsidRPr="0008792B">
          <w:rPr>
            <w:rStyle w:val="Hyperlink"/>
            <w:sz w:val="22"/>
            <w:szCs w:val="22"/>
          </w:rPr>
          <w:t>https://facebook.com/protivsjece</w:t>
        </w:r>
      </w:hyperlink>
      <w:r w:rsidR="00020C31">
        <w:rPr>
          <w:sz w:val="22"/>
          <w:szCs w:val="22"/>
        </w:rPr>
        <w:t xml:space="preserve"> </w:t>
      </w:r>
    </w:p>
    <w:p w:rsidR="00020C31" w:rsidRDefault="00020C31" w:rsidP="006B0A4A">
      <w:pPr>
        <w:pStyle w:val="BodyText"/>
        <w:spacing w:before="1" w:line="225" w:lineRule="auto"/>
        <w:ind w:left="141"/>
        <w:rPr>
          <w:rStyle w:val="Strong"/>
          <w:rFonts w:cs="Lucida Sans Unicode"/>
          <w:color w:val="424242"/>
          <w:sz w:val="16"/>
          <w:szCs w:val="16"/>
          <w:shd w:val="clear" w:color="auto" w:fill="FFFFFF"/>
        </w:rPr>
      </w:pPr>
    </w:p>
    <w:p w:rsidR="00020C31" w:rsidRDefault="00020C31" w:rsidP="006B0A4A">
      <w:pPr>
        <w:pStyle w:val="BodyText"/>
        <w:spacing w:before="1" w:line="225" w:lineRule="auto"/>
        <w:ind w:left="141"/>
        <w:rPr>
          <w:rStyle w:val="Strong"/>
          <w:rFonts w:cs="Lucida Sans Unicode"/>
          <w:color w:val="424242"/>
          <w:sz w:val="16"/>
          <w:szCs w:val="16"/>
          <w:shd w:val="clear" w:color="auto" w:fill="FFFFFF"/>
        </w:rPr>
      </w:pPr>
    </w:p>
    <w:p w:rsidR="00B97653" w:rsidRDefault="00B97653">
      <w:pPr>
        <w:pStyle w:val="BodyText"/>
      </w:pPr>
    </w:p>
    <w:p w:rsidR="00FC50F0" w:rsidRDefault="00FC50F0" w:rsidP="008E68E2">
      <w:pPr>
        <w:pStyle w:val="BodyText"/>
        <w:spacing w:before="5" w:line="225" w:lineRule="auto"/>
        <w:ind w:left="6353" w:right="139"/>
        <w:rPr>
          <w:spacing w:val="-2"/>
        </w:rPr>
      </w:pPr>
    </w:p>
    <w:p w:rsidR="00FC50F0" w:rsidRDefault="00720789" w:rsidP="00FC50F0">
      <w:pPr>
        <w:pStyle w:val="BodyText"/>
        <w:spacing w:before="5" w:line="225" w:lineRule="auto"/>
        <w:ind w:right="139"/>
      </w:pPr>
      <w:r>
        <w:rPr>
          <w:spacing w:val="-2"/>
        </w:rPr>
        <w:t>U Puli, 19</w:t>
      </w:r>
      <w:r w:rsidR="00FC50F0">
        <w:rPr>
          <w:spacing w:val="-2"/>
        </w:rPr>
        <w:t>. veljače 2025.</w:t>
      </w:r>
    </w:p>
    <w:sectPr w:rsidR="00FC50F0" w:rsidSect="00006A88">
      <w:footerReference w:type="default" r:id="rId9"/>
      <w:pgSz w:w="11910" w:h="16840"/>
      <w:pgMar w:top="1020" w:right="992" w:bottom="280" w:left="992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16" w:rsidRDefault="00A70216" w:rsidP="00FC50F0">
      <w:r>
        <w:separator/>
      </w:r>
    </w:p>
  </w:endnote>
  <w:endnote w:type="continuationSeparator" w:id="0">
    <w:p w:rsidR="00A70216" w:rsidRDefault="00A70216" w:rsidP="00FC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F0" w:rsidRDefault="00FC50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16" w:rsidRDefault="00A70216" w:rsidP="00FC50F0">
      <w:r>
        <w:separator/>
      </w:r>
    </w:p>
  </w:footnote>
  <w:footnote w:type="continuationSeparator" w:id="0">
    <w:p w:rsidR="00A70216" w:rsidRDefault="00A70216" w:rsidP="00FC5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4B3"/>
    <w:multiLevelType w:val="hybridMultilevel"/>
    <w:tmpl w:val="299EE1FC"/>
    <w:lvl w:ilvl="0" w:tplc="39B0788E">
      <w:start w:val="1"/>
      <w:numFmt w:val="decimal"/>
      <w:lvlText w:val="%1."/>
      <w:lvlJc w:val="left"/>
      <w:pPr>
        <w:ind w:left="701" w:hanging="5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hr-HR" w:eastAsia="en-US" w:bidi="ar-SA"/>
      </w:rPr>
    </w:lvl>
    <w:lvl w:ilvl="1" w:tplc="4CE8BA96">
      <w:numFmt w:val="bullet"/>
      <w:lvlText w:val="•"/>
      <w:lvlJc w:val="left"/>
      <w:pPr>
        <w:ind w:left="1622" w:hanging="560"/>
      </w:pPr>
      <w:rPr>
        <w:rFonts w:hint="default"/>
        <w:lang w:val="hr-HR" w:eastAsia="en-US" w:bidi="ar-SA"/>
      </w:rPr>
    </w:lvl>
    <w:lvl w:ilvl="2" w:tplc="82EAECC8">
      <w:numFmt w:val="bullet"/>
      <w:lvlText w:val="•"/>
      <w:lvlJc w:val="left"/>
      <w:pPr>
        <w:ind w:left="2544" w:hanging="560"/>
      </w:pPr>
      <w:rPr>
        <w:rFonts w:hint="default"/>
        <w:lang w:val="hr-HR" w:eastAsia="en-US" w:bidi="ar-SA"/>
      </w:rPr>
    </w:lvl>
    <w:lvl w:ilvl="3" w:tplc="46860F8C">
      <w:numFmt w:val="bullet"/>
      <w:lvlText w:val="•"/>
      <w:lvlJc w:val="left"/>
      <w:pPr>
        <w:ind w:left="3466" w:hanging="560"/>
      </w:pPr>
      <w:rPr>
        <w:rFonts w:hint="default"/>
        <w:lang w:val="hr-HR" w:eastAsia="en-US" w:bidi="ar-SA"/>
      </w:rPr>
    </w:lvl>
    <w:lvl w:ilvl="4" w:tplc="F04AC910">
      <w:numFmt w:val="bullet"/>
      <w:lvlText w:val="•"/>
      <w:lvlJc w:val="left"/>
      <w:pPr>
        <w:ind w:left="4388" w:hanging="560"/>
      </w:pPr>
      <w:rPr>
        <w:rFonts w:hint="default"/>
        <w:lang w:val="hr-HR" w:eastAsia="en-US" w:bidi="ar-SA"/>
      </w:rPr>
    </w:lvl>
    <w:lvl w:ilvl="5" w:tplc="17FC9CEC">
      <w:numFmt w:val="bullet"/>
      <w:lvlText w:val="•"/>
      <w:lvlJc w:val="left"/>
      <w:pPr>
        <w:ind w:left="5310" w:hanging="560"/>
      </w:pPr>
      <w:rPr>
        <w:rFonts w:hint="default"/>
        <w:lang w:val="hr-HR" w:eastAsia="en-US" w:bidi="ar-SA"/>
      </w:rPr>
    </w:lvl>
    <w:lvl w:ilvl="6" w:tplc="A6D0FB80">
      <w:numFmt w:val="bullet"/>
      <w:lvlText w:val="•"/>
      <w:lvlJc w:val="left"/>
      <w:pPr>
        <w:ind w:left="6232" w:hanging="560"/>
      </w:pPr>
      <w:rPr>
        <w:rFonts w:hint="default"/>
        <w:lang w:val="hr-HR" w:eastAsia="en-US" w:bidi="ar-SA"/>
      </w:rPr>
    </w:lvl>
    <w:lvl w:ilvl="7" w:tplc="0B7A94CA">
      <w:numFmt w:val="bullet"/>
      <w:lvlText w:val="•"/>
      <w:lvlJc w:val="left"/>
      <w:pPr>
        <w:ind w:left="7155" w:hanging="560"/>
      </w:pPr>
      <w:rPr>
        <w:rFonts w:hint="default"/>
        <w:lang w:val="hr-HR" w:eastAsia="en-US" w:bidi="ar-SA"/>
      </w:rPr>
    </w:lvl>
    <w:lvl w:ilvl="8" w:tplc="98E06ADE">
      <w:numFmt w:val="bullet"/>
      <w:lvlText w:val="•"/>
      <w:lvlJc w:val="left"/>
      <w:pPr>
        <w:ind w:left="8077" w:hanging="560"/>
      </w:pPr>
      <w:rPr>
        <w:rFonts w:hint="default"/>
        <w:lang w:val="hr-HR" w:eastAsia="en-US" w:bidi="ar-SA"/>
      </w:rPr>
    </w:lvl>
  </w:abstractNum>
  <w:abstractNum w:abstractNumId="1">
    <w:nsid w:val="14A40AC9"/>
    <w:multiLevelType w:val="hybridMultilevel"/>
    <w:tmpl w:val="D8DAC84A"/>
    <w:styleLink w:val="Brojani"/>
    <w:lvl w:ilvl="0" w:tplc="718A15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0AB4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023ED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78365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CC4A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1278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A2BA8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E3A3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42E55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4580308"/>
    <w:multiLevelType w:val="hybridMultilevel"/>
    <w:tmpl w:val="DD1AF2E0"/>
    <w:lvl w:ilvl="0" w:tplc="072223BE">
      <w:start w:val="1"/>
      <w:numFmt w:val="decimal"/>
      <w:lvlText w:val="%1."/>
      <w:lvlJc w:val="left"/>
      <w:pPr>
        <w:ind w:left="50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hr-HR" w:eastAsia="en-US" w:bidi="ar-SA"/>
      </w:rPr>
    </w:lvl>
    <w:lvl w:ilvl="1" w:tplc="BCC0C852">
      <w:numFmt w:val="bullet"/>
      <w:lvlText w:val="•"/>
      <w:lvlJc w:val="left"/>
      <w:pPr>
        <w:ind w:left="1442" w:hanging="360"/>
      </w:pPr>
      <w:rPr>
        <w:rFonts w:hint="default"/>
        <w:lang w:val="hr-HR" w:eastAsia="en-US" w:bidi="ar-SA"/>
      </w:rPr>
    </w:lvl>
    <w:lvl w:ilvl="2" w:tplc="75827384">
      <w:numFmt w:val="bullet"/>
      <w:lvlText w:val="•"/>
      <w:lvlJc w:val="left"/>
      <w:pPr>
        <w:ind w:left="2384" w:hanging="360"/>
      </w:pPr>
      <w:rPr>
        <w:rFonts w:hint="default"/>
        <w:lang w:val="hr-HR" w:eastAsia="en-US" w:bidi="ar-SA"/>
      </w:rPr>
    </w:lvl>
    <w:lvl w:ilvl="3" w:tplc="258E273C">
      <w:numFmt w:val="bullet"/>
      <w:lvlText w:val="•"/>
      <w:lvlJc w:val="left"/>
      <w:pPr>
        <w:ind w:left="3326" w:hanging="360"/>
      </w:pPr>
      <w:rPr>
        <w:rFonts w:hint="default"/>
        <w:lang w:val="hr-HR" w:eastAsia="en-US" w:bidi="ar-SA"/>
      </w:rPr>
    </w:lvl>
    <w:lvl w:ilvl="4" w:tplc="83140958">
      <w:numFmt w:val="bullet"/>
      <w:lvlText w:val="•"/>
      <w:lvlJc w:val="left"/>
      <w:pPr>
        <w:ind w:left="4268" w:hanging="360"/>
      </w:pPr>
      <w:rPr>
        <w:rFonts w:hint="default"/>
        <w:lang w:val="hr-HR" w:eastAsia="en-US" w:bidi="ar-SA"/>
      </w:rPr>
    </w:lvl>
    <w:lvl w:ilvl="5" w:tplc="D3DC5F3E">
      <w:numFmt w:val="bullet"/>
      <w:lvlText w:val="•"/>
      <w:lvlJc w:val="left"/>
      <w:pPr>
        <w:ind w:left="5210" w:hanging="360"/>
      </w:pPr>
      <w:rPr>
        <w:rFonts w:hint="default"/>
        <w:lang w:val="hr-HR" w:eastAsia="en-US" w:bidi="ar-SA"/>
      </w:rPr>
    </w:lvl>
    <w:lvl w:ilvl="6" w:tplc="60389E8E">
      <w:numFmt w:val="bullet"/>
      <w:lvlText w:val="•"/>
      <w:lvlJc w:val="left"/>
      <w:pPr>
        <w:ind w:left="6152" w:hanging="360"/>
      </w:pPr>
      <w:rPr>
        <w:rFonts w:hint="default"/>
        <w:lang w:val="hr-HR" w:eastAsia="en-US" w:bidi="ar-SA"/>
      </w:rPr>
    </w:lvl>
    <w:lvl w:ilvl="7" w:tplc="3E22234E">
      <w:numFmt w:val="bullet"/>
      <w:lvlText w:val="•"/>
      <w:lvlJc w:val="left"/>
      <w:pPr>
        <w:ind w:left="7095" w:hanging="360"/>
      </w:pPr>
      <w:rPr>
        <w:rFonts w:hint="default"/>
        <w:lang w:val="hr-HR" w:eastAsia="en-US" w:bidi="ar-SA"/>
      </w:rPr>
    </w:lvl>
    <w:lvl w:ilvl="8" w:tplc="CCB6D7C8">
      <w:numFmt w:val="bullet"/>
      <w:lvlText w:val="•"/>
      <w:lvlJc w:val="left"/>
      <w:pPr>
        <w:ind w:left="8037" w:hanging="360"/>
      </w:pPr>
      <w:rPr>
        <w:rFonts w:hint="default"/>
        <w:lang w:val="hr-HR" w:eastAsia="en-US" w:bidi="ar-SA"/>
      </w:rPr>
    </w:lvl>
  </w:abstractNum>
  <w:abstractNum w:abstractNumId="3">
    <w:nsid w:val="260012ED"/>
    <w:multiLevelType w:val="hybridMultilevel"/>
    <w:tmpl w:val="21BEF7C6"/>
    <w:lvl w:ilvl="0" w:tplc="715C3F12">
      <w:numFmt w:val="bullet"/>
      <w:lvlText w:val="-"/>
      <w:lvlJc w:val="left"/>
      <w:pPr>
        <w:ind w:left="501" w:hanging="360"/>
      </w:pPr>
      <w:rPr>
        <w:rFonts w:ascii="Trebuchet MS" w:eastAsia="Trebuchet MS" w:hAnsi="Trebuchet MS" w:cs="Lucida Sans Unicode" w:hint="default"/>
        <w:b w:val="0"/>
        <w:color w:val="424242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2DB11EE2"/>
    <w:multiLevelType w:val="hybridMultilevel"/>
    <w:tmpl w:val="ED5222BE"/>
    <w:lvl w:ilvl="0" w:tplc="4A1A2126">
      <w:start w:val="1"/>
      <w:numFmt w:val="decimal"/>
      <w:lvlText w:val="%1."/>
      <w:lvlJc w:val="left"/>
      <w:pPr>
        <w:ind w:left="50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hr-HR" w:eastAsia="en-US" w:bidi="ar-SA"/>
      </w:rPr>
    </w:lvl>
    <w:lvl w:ilvl="1" w:tplc="1B4A4E24">
      <w:numFmt w:val="bullet"/>
      <w:lvlText w:val="•"/>
      <w:lvlJc w:val="left"/>
      <w:pPr>
        <w:ind w:left="1442" w:hanging="360"/>
      </w:pPr>
      <w:rPr>
        <w:rFonts w:hint="default"/>
        <w:lang w:val="hr-HR" w:eastAsia="en-US" w:bidi="ar-SA"/>
      </w:rPr>
    </w:lvl>
    <w:lvl w:ilvl="2" w:tplc="1DC22596">
      <w:numFmt w:val="bullet"/>
      <w:lvlText w:val="•"/>
      <w:lvlJc w:val="left"/>
      <w:pPr>
        <w:ind w:left="2384" w:hanging="360"/>
      </w:pPr>
      <w:rPr>
        <w:rFonts w:hint="default"/>
        <w:lang w:val="hr-HR" w:eastAsia="en-US" w:bidi="ar-SA"/>
      </w:rPr>
    </w:lvl>
    <w:lvl w:ilvl="3" w:tplc="56D0E5B2">
      <w:numFmt w:val="bullet"/>
      <w:lvlText w:val="•"/>
      <w:lvlJc w:val="left"/>
      <w:pPr>
        <w:ind w:left="3326" w:hanging="360"/>
      </w:pPr>
      <w:rPr>
        <w:rFonts w:hint="default"/>
        <w:lang w:val="hr-HR" w:eastAsia="en-US" w:bidi="ar-SA"/>
      </w:rPr>
    </w:lvl>
    <w:lvl w:ilvl="4" w:tplc="9E68A88E">
      <w:numFmt w:val="bullet"/>
      <w:lvlText w:val="•"/>
      <w:lvlJc w:val="left"/>
      <w:pPr>
        <w:ind w:left="4268" w:hanging="360"/>
      </w:pPr>
      <w:rPr>
        <w:rFonts w:hint="default"/>
        <w:lang w:val="hr-HR" w:eastAsia="en-US" w:bidi="ar-SA"/>
      </w:rPr>
    </w:lvl>
    <w:lvl w:ilvl="5" w:tplc="F36E8140">
      <w:numFmt w:val="bullet"/>
      <w:lvlText w:val="•"/>
      <w:lvlJc w:val="left"/>
      <w:pPr>
        <w:ind w:left="5210" w:hanging="360"/>
      </w:pPr>
      <w:rPr>
        <w:rFonts w:hint="default"/>
        <w:lang w:val="hr-HR" w:eastAsia="en-US" w:bidi="ar-SA"/>
      </w:rPr>
    </w:lvl>
    <w:lvl w:ilvl="6" w:tplc="D9C27D30">
      <w:numFmt w:val="bullet"/>
      <w:lvlText w:val="•"/>
      <w:lvlJc w:val="left"/>
      <w:pPr>
        <w:ind w:left="6152" w:hanging="360"/>
      </w:pPr>
      <w:rPr>
        <w:rFonts w:hint="default"/>
        <w:lang w:val="hr-HR" w:eastAsia="en-US" w:bidi="ar-SA"/>
      </w:rPr>
    </w:lvl>
    <w:lvl w:ilvl="7" w:tplc="13785258">
      <w:numFmt w:val="bullet"/>
      <w:lvlText w:val="•"/>
      <w:lvlJc w:val="left"/>
      <w:pPr>
        <w:ind w:left="7095" w:hanging="360"/>
      </w:pPr>
      <w:rPr>
        <w:rFonts w:hint="default"/>
        <w:lang w:val="hr-HR" w:eastAsia="en-US" w:bidi="ar-SA"/>
      </w:rPr>
    </w:lvl>
    <w:lvl w:ilvl="8" w:tplc="8D34AED8">
      <w:numFmt w:val="bullet"/>
      <w:lvlText w:val="•"/>
      <w:lvlJc w:val="left"/>
      <w:pPr>
        <w:ind w:left="8037" w:hanging="360"/>
      </w:pPr>
      <w:rPr>
        <w:rFonts w:hint="default"/>
        <w:lang w:val="hr-HR" w:eastAsia="en-US" w:bidi="ar-SA"/>
      </w:rPr>
    </w:lvl>
  </w:abstractNum>
  <w:abstractNum w:abstractNumId="5">
    <w:nsid w:val="76A273BA"/>
    <w:multiLevelType w:val="hybridMultilevel"/>
    <w:tmpl w:val="D8DAC84A"/>
    <w:numStyleLink w:val="Brojani"/>
  </w:abstractNum>
  <w:abstractNum w:abstractNumId="6">
    <w:nsid w:val="7CE81BBF"/>
    <w:multiLevelType w:val="hybridMultilevel"/>
    <w:tmpl w:val="CAA83420"/>
    <w:lvl w:ilvl="0" w:tplc="877C1FE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7653"/>
    <w:rsid w:val="00006A88"/>
    <w:rsid w:val="00020C31"/>
    <w:rsid w:val="000444BF"/>
    <w:rsid w:val="00143CC5"/>
    <w:rsid w:val="00282744"/>
    <w:rsid w:val="00347152"/>
    <w:rsid w:val="00462117"/>
    <w:rsid w:val="006B0A4A"/>
    <w:rsid w:val="00720789"/>
    <w:rsid w:val="007B309A"/>
    <w:rsid w:val="008E68E2"/>
    <w:rsid w:val="00972E4E"/>
    <w:rsid w:val="00A66446"/>
    <w:rsid w:val="00A70216"/>
    <w:rsid w:val="00A93915"/>
    <w:rsid w:val="00B97653"/>
    <w:rsid w:val="00BF01F6"/>
    <w:rsid w:val="00C7212B"/>
    <w:rsid w:val="00CF306D"/>
    <w:rsid w:val="00D12363"/>
    <w:rsid w:val="00DB1EA6"/>
    <w:rsid w:val="00E35BF9"/>
    <w:rsid w:val="00E457B5"/>
    <w:rsid w:val="00F61631"/>
    <w:rsid w:val="00FC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653"/>
    <w:rPr>
      <w:rFonts w:ascii="Trebuchet MS" w:eastAsia="Trebuchet MS" w:hAnsi="Trebuchet MS" w:cs="Trebuchet MS"/>
      <w:lang w:val="hr-HR"/>
    </w:rPr>
  </w:style>
  <w:style w:type="paragraph" w:styleId="Heading1">
    <w:name w:val="heading 1"/>
    <w:basedOn w:val="Normal"/>
    <w:uiPriority w:val="1"/>
    <w:qFormat/>
    <w:rsid w:val="00B97653"/>
    <w:pPr>
      <w:ind w:left="141"/>
      <w:outlineLvl w:val="0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7653"/>
  </w:style>
  <w:style w:type="paragraph" w:styleId="Title">
    <w:name w:val="Title"/>
    <w:basedOn w:val="Normal"/>
    <w:uiPriority w:val="1"/>
    <w:qFormat/>
    <w:rsid w:val="00B97653"/>
    <w:pPr>
      <w:spacing w:before="97"/>
      <w:ind w:left="2220" w:hanging="18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97653"/>
    <w:pPr>
      <w:ind w:left="501" w:hanging="360"/>
    </w:pPr>
  </w:style>
  <w:style w:type="paragraph" w:customStyle="1" w:styleId="TableParagraph">
    <w:name w:val="Table Paragraph"/>
    <w:basedOn w:val="Normal"/>
    <w:uiPriority w:val="1"/>
    <w:qFormat/>
    <w:rsid w:val="00B97653"/>
  </w:style>
  <w:style w:type="character" w:customStyle="1" w:styleId="Heading3Char">
    <w:name w:val="Heading 3 Char"/>
    <w:basedOn w:val="DefaultParagraphFont"/>
    <w:link w:val="Heading3"/>
    <w:uiPriority w:val="9"/>
    <w:rsid w:val="006B0A4A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styleId="Strong">
    <w:name w:val="Strong"/>
    <w:basedOn w:val="DefaultParagraphFont"/>
    <w:uiPriority w:val="22"/>
    <w:qFormat/>
    <w:rsid w:val="006B0A4A"/>
    <w:rPr>
      <w:b/>
      <w:bCs/>
    </w:rPr>
  </w:style>
  <w:style w:type="paragraph" w:styleId="NoSpacing">
    <w:name w:val="No Spacing"/>
    <w:uiPriority w:val="1"/>
    <w:qFormat/>
    <w:rsid w:val="00347152"/>
    <w:rPr>
      <w:rFonts w:ascii="Trebuchet MS" w:eastAsia="Trebuchet MS" w:hAnsi="Trebuchet MS" w:cs="Trebuchet MS"/>
      <w:lang w:val="hr-HR"/>
    </w:rPr>
  </w:style>
  <w:style w:type="character" w:styleId="Hyperlink">
    <w:name w:val="Hyperlink"/>
    <w:basedOn w:val="DefaultParagraphFont"/>
    <w:uiPriority w:val="99"/>
    <w:unhideWhenUsed/>
    <w:rsid w:val="00D123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0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F0"/>
    <w:rPr>
      <w:rFonts w:ascii="Trebuchet MS" w:eastAsia="Trebuchet MS" w:hAnsi="Trebuchet MS" w:cs="Trebuchet MS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50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F0"/>
    <w:rPr>
      <w:rFonts w:ascii="Trebuchet MS" w:eastAsia="Trebuchet MS" w:hAnsi="Trebuchet MS" w:cs="Trebuchet MS"/>
      <w:lang w:val="hr-HR"/>
    </w:rPr>
  </w:style>
  <w:style w:type="paragraph" w:customStyle="1" w:styleId="Tijelo">
    <w:name w:val="Tijelo"/>
    <w:rsid w:val="00020C3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shd w:val="nil"/>
      <w:lang w:val="hr-HR" w:eastAsia="hr-HR"/>
    </w:rPr>
  </w:style>
  <w:style w:type="numbering" w:customStyle="1" w:styleId="Brojani">
    <w:name w:val="Brojčani"/>
    <w:rsid w:val="00020C31"/>
    <w:pPr>
      <w:numPr>
        <w:numId w:val="6"/>
      </w:numPr>
    </w:pPr>
  </w:style>
  <w:style w:type="paragraph" w:customStyle="1" w:styleId="Standardno">
    <w:name w:val="Standardno"/>
    <w:rsid w:val="00020C3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shd w:val="nil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protivsje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/vrtlarkru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Tekst za župana 2</vt:lpstr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za župana 2</dc:title>
  <dc:creator>dc</dc:creator>
  <cp:lastModifiedBy>dc</cp:lastModifiedBy>
  <cp:revision>5</cp:revision>
  <dcterms:created xsi:type="dcterms:W3CDTF">2025-02-18T12:41:00Z</dcterms:created>
  <dcterms:modified xsi:type="dcterms:W3CDTF">2025-02-18T21:42:00Z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2025-02-14T00:00:00Z</vt:filetime>
  </property>
  <property fmtid="{D5CDD505-2E9C-101B-9397-08002B2CF9AE}" pid="5" name="Producer">
    <vt:lpwstr>macOS Verzija 14.6 (Međuverzija 23G80) Quartz PDFContext</vt:lpwstr>
  </property>
</Properties>
</file>